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46" w:rsidRDefault="00937920" w:rsidP="00937920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4"/>
          <w:szCs w:val="18"/>
        </w:rPr>
      </w:pPr>
      <w:r>
        <w:rPr>
          <w:b/>
          <w:sz w:val="24"/>
        </w:rPr>
        <w:t xml:space="preserve">Profi Welders, s.r.o., </w:t>
      </w:r>
      <w:r w:rsidR="00E61101">
        <w:rPr>
          <w:b/>
          <w:sz w:val="24"/>
        </w:rPr>
        <w:t xml:space="preserve">IČO: </w:t>
      </w:r>
      <w:r>
        <w:rPr>
          <w:b/>
          <w:sz w:val="24"/>
        </w:rPr>
        <w:t xml:space="preserve">46954180, Levice 93401, </w:t>
      </w:r>
      <w:proofErr w:type="spellStart"/>
      <w:r>
        <w:rPr>
          <w:b/>
          <w:sz w:val="24"/>
        </w:rPr>
        <w:t>Kalnická</w:t>
      </w:r>
      <w:proofErr w:type="spellEnd"/>
      <w:r>
        <w:rPr>
          <w:b/>
          <w:sz w:val="24"/>
        </w:rPr>
        <w:t xml:space="preserve"> cesta 8</w:t>
      </w:r>
    </w:p>
    <w:p w:rsidR="00B52546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ako prevádzkovateľ, poskytuje za účelom dodržiavania spravodlivosti</w:t>
      </w:r>
    </w:p>
    <w:p w:rsidR="00B52546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a transparentnosti voči dotknutým osobám toto oboznámenie dotknutej osoby </w:t>
      </w:r>
    </w:p>
    <w:p w:rsidR="00B52546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B52546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pod názvom</w:t>
      </w:r>
    </w:p>
    <w:p w:rsidR="00B52546" w:rsidRDefault="00B52546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</w:p>
    <w:p w:rsidR="00B52546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ZÁSADY OCHRANY OSOBNÝCH ÚDAJOV</w:t>
      </w:r>
    </w:p>
    <w:p w:rsidR="00B52546" w:rsidRDefault="00B52546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B52546" w:rsidRDefault="00F7142B" w:rsidP="00F7142B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Účel spracúvania osobných údajov v oznamovaní protispoločenskej činnosti:</w:t>
      </w:r>
    </w:p>
    <w:p w:rsidR="00B52546" w:rsidRDefault="00F7142B" w:rsidP="00F7142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V rámci činnosti dochádza k spracúvaniu osobných údajov za účelom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vedenia agendy potrebnej k splneniu zákonnej povinnosti prevádzkovateľa pri prešetrovaní podnetov podaných k prešetreniu protispoločenskej činnosti. </w:t>
      </w:r>
    </w:p>
    <w:p w:rsidR="00B52546" w:rsidRDefault="00F7142B" w:rsidP="00F7142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 fyzické osoby, ktoré podali oznámenie</w:t>
      </w:r>
    </w:p>
    <w:p w:rsidR="00B52546" w:rsidRDefault="00F7142B" w:rsidP="00F7142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Zoznam osobných údajov: </w:t>
      </w:r>
      <w:r>
        <w:rPr>
          <w:rFonts w:ascii="Arial" w:hAnsi="Arial" w:cs="Arial"/>
          <w:sz w:val="20"/>
          <w:szCs w:val="20"/>
        </w:rPr>
        <w:t>titul, meno a priezvisko, adresa pobyt u osoby, ktorá podala podnet, dátum doručenia podnetu, predmet podnetu, výsledok preverenia podnetu, dátum skončenia preverenia podnetu</w:t>
      </w:r>
    </w:p>
    <w:p w:rsidR="00B52546" w:rsidRDefault="00F7142B" w:rsidP="00F7142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Právny základ spracúvania osobných údajov:</w:t>
      </w:r>
      <w:r>
        <w:rPr>
          <w:rFonts w:ascii="Arial" w:hAnsi="Arial" w:cs="Arial"/>
          <w:sz w:val="20"/>
          <w:szCs w:val="20"/>
        </w:rPr>
        <w:t xml:space="preserve"> Zákon č. 307/2014 Z. z. o niektorých opatreniach súvisiacich s oznamovaním protispoločenskej činnosti a o zmene a doplnení niektorých zákonov</w:t>
      </w:r>
    </w:p>
    <w:p w:rsidR="00B52546" w:rsidRDefault="00F7142B" w:rsidP="00F7142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Kategórie príjemcov: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 (napr. súdy, povinná osoba).</w:t>
      </w:r>
    </w:p>
    <w:p w:rsidR="00B52546" w:rsidRDefault="00F7142B" w:rsidP="00F7142B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="00B52546" w:rsidRDefault="00F7142B" w:rsidP="00F7142B">
      <w:pPr>
        <w:pStyle w:val="Bezriadkovania"/>
        <w:jc w:val="both"/>
        <w:rPr>
          <w:rFonts w:ascii="Arial" w:eastAsia="Times New Roman" w:hAnsi="Arial" w:cs="Arial"/>
          <w:bCs/>
          <w:color w:val="FF0000"/>
          <w:sz w:val="20"/>
          <w:szCs w:val="20"/>
          <w:highlight w:val="yellow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 xml:space="preserve">Lehoty na vymazanie osobných údajov: </w:t>
      </w:r>
      <w:r>
        <w:rPr>
          <w:rFonts w:ascii="Arial" w:hAnsi="Arial" w:cs="Arial"/>
          <w:sz w:val="20"/>
          <w:szCs w:val="20"/>
        </w:rPr>
        <w:t>3 roky</w:t>
      </w:r>
    </w:p>
    <w:p w:rsidR="00B52546" w:rsidRDefault="00F7142B" w:rsidP="00F7142B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="00B52546" w:rsidRDefault="00F7142B" w:rsidP="005637A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B52546" w:rsidRDefault="00B52546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B5254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="00B5254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="00B5254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B52546" w:rsidRDefault="00B52546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B52546" w:rsidRDefault="00937920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b/>
          <w:sz w:val="24"/>
        </w:rPr>
        <w:t>Profi Welders, s.r.o.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="00B5254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="00B52546" w:rsidRDefault="00B52546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B5254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chcete podať sťažnosť na spôsob, akým sú vaše osobné údaje spracúvané, vrátane uplatnenia vyššie uvedených práv, môžete sa obrátiť na </w:t>
      </w:r>
      <w:r w:rsidRPr="00E61101">
        <w:rPr>
          <w:rFonts w:ascii="Arial" w:eastAsia="Times New Roman" w:hAnsi="Arial" w:cs="Arial"/>
          <w:sz w:val="20"/>
          <w:szCs w:val="18"/>
        </w:rPr>
        <w:t xml:space="preserve">našu Zodpovednú osobu: </w:t>
      </w:r>
      <w:r w:rsidR="00E61101">
        <w:rPr>
          <w:rFonts w:ascii="Arial" w:eastAsia="Times New Roman" w:hAnsi="Arial" w:cs="Arial"/>
          <w:sz w:val="20"/>
          <w:szCs w:val="18"/>
        </w:rPr>
        <w:t>oou</w:t>
      </w:r>
      <w:r w:rsidRPr="00E61101">
        <w:rPr>
          <w:rFonts w:ascii="Arial" w:eastAsia="Times New Roman" w:hAnsi="Arial" w:cs="Arial"/>
          <w:sz w:val="20"/>
          <w:szCs w:val="18"/>
        </w:rPr>
        <w:t>@</w:t>
      </w:r>
      <w:r w:rsidR="00E61101">
        <w:rPr>
          <w:rFonts w:ascii="Arial" w:eastAsia="Times New Roman" w:hAnsi="Arial" w:cs="Arial"/>
          <w:sz w:val="20"/>
          <w:szCs w:val="18"/>
        </w:rPr>
        <w:t>profiwelders.com</w:t>
      </w:r>
      <w:bookmarkStart w:id="0" w:name="_GoBack"/>
      <w:bookmarkEnd w:id="0"/>
      <w:r>
        <w:rPr>
          <w:rFonts w:ascii="Arial" w:eastAsia="Times New Roman" w:hAnsi="Arial" w:cs="Arial"/>
          <w:color w:val="151515"/>
          <w:sz w:val="20"/>
          <w:szCs w:val="18"/>
        </w:rPr>
        <w:t>. Všetky vaše podnety a sťažnosti riadne preveríme.</w:t>
      </w:r>
    </w:p>
    <w:p w:rsidR="00B5254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B52546"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32495B"/>
    <w:rsid w:val="004906CB"/>
    <w:rsid w:val="00500DEF"/>
    <w:rsid w:val="005637AE"/>
    <w:rsid w:val="006948D9"/>
    <w:rsid w:val="008D3F99"/>
    <w:rsid w:val="00937920"/>
    <w:rsid w:val="009C5FAE"/>
    <w:rsid w:val="00B52546"/>
    <w:rsid w:val="00DB03A4"/>
    <w:rsid w:val="00E61101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721B"/>
  <w15:docId w15:val="{EC6A364F-CEEA-45E1-A31F-1FE8D10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Jakubik</cp:lastModifiedBy>
  <cp:revision>4</cp:revision>
  <dcterms:created xsi:type="dcterms:W3CDTF">2018-10-01T14:28:00Z</dcterms:created>
  <dcterms:modified xsi:type="dcterms:W3CDTF">2018-12-11T08:49:00Z</dcterms:modified>
</cp:coreProperties>
</file>